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2E53" w14:textId="35DA3457" w:rsidR="00E01AA7" w:rsidRPr="009A67E3" w:rsidRDefault="00D77DAB">
      <w:pPr>
        <w:rPr>
          <w:rFonts w:cstheme="minorHAnsi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F16AECC" wp14:editId="14D45200">
            <wp:simplePos x="0" y="0"/>
            <wp:positionH relativeFrom="column">
              <wp:posOffset>-352426</wp:posOffset>
            </wp:positionH>
            <wp:positionV relativeFrom="paragraph">
              <wp:posOffset>-197485</wp:posOffset>
            </wp:positionV>
            <wp:extent cx="6486525" cy="3331600"/>
            <wp:effectExtent l="0" t="0" r="0" b="2540"/>
            <wp:wrapNone/>
            <wp:docPr id="876883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8344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549" cy="333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A7" w:rsidRPr="009A67E3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20B1F19B" w14:textId="77777777" w:rsidR="00E01AA7" w:rsidRPr="00E01AA7" w:rsidRDefault="00E01AA7">
      <w:pPr>
        <w:rPr>
          <w:rFonts w:cstheme="minorHAnsi"/>
          <w:sz w:val="28"/>
          <w:szCs w:val="28"/>
        </w:rPr>
      </w:pPr>
    </w:p>
    <w:p w14:paraId="658E9DC6" w14:textId="77777777" w:rsidR="00E01AA7" w:rsidRPr="00E01AA7" w:rsidRDefault="00E01AA7">
      <w:pPr>
        <w:rPr>
          <w:rFonts w:cstheme="minorHAnsi"/>
          <w:sz w:val="28"/>
          <w:szCs w:val="28"/>
        </w:rPr>
      </w:pPr>
    </w:p>
    <w:p w14:paraId="66871BC9" w14:textId="77777777" w:rsidR="00EF03CF" w:rsidRDefault="00EF03CF">
      <w:pPr>
        <w:rPr>
          <w:rFonts w:cstheme="minorHAnsi"/>
          <w:color w:val="FF0000"/>
          <w:sz w:val="24"/>
          <w:szCs w:val="28"/>
        </w:rPr>
      </w:pPr>
    </w:p>
    <w:p w14:paraId="420CAD05" w14:textId="77777777" w:rsidR="00EF03CF" w:rsidRDefault="00EF03CF">
      <w:pPr>
        <w:rPr>
          <w:rFonts w:cstheme="minorHAnsi"/>
          <w:color w:val="FF0000"/>
          <w:sz w:val="24"/>
          <w:szCs w:val="28"/>
        </w:rPr>
      </w:pPr>
    </w:p>
    <w:p w14:paraId="3F25E0F2" w14:textId="77777777" w:rsidR="00EF03CF" w:rsidRDefault="00EF03CF">
      <w:pPr>
        <w:rPr>
          <w:rFonts w:cstheme="minorHAnsi"/>
          <w:color w:val="FF0000"/>
          <w:sz w:val="24"/>
          <w:szCs w:val="28"/>
        </w:rPr>
      </w:pPr>
    </w:p>
    <w:p w14:paraId="6ED144C9" w14:textId="77777777" w:rsidR="00EF03CF" w:rsidRDefault="00EF03CF">
      <w:pPr>
        <w:rPr>
          <w:rFonts w:cstheme="minorHAnsi"/>
          <w:color w:val="FF0000"/>
          <w:sz w:val="24"/>
          <w:szCs w:val="28"/>
        </w:rPr>
      </w:pPr>
    </w:p>
    <w:p w14:paraId="1D57C968" w14:textId="77777777" w:rsidR="00EF03CF" w:rsidRDefault="00EF03CF">
      <w:pPr>
        <w:rPr>
          <w:rFonts w:cstheme="minorHAnsi"/>
          <w:color w:val="FF0000"/>
          <w:sz w:val="24"/>
          <w:szCs w:val="28"/>
        </w:rPr>
      </w:pPr>
    </w:p>
    <w:p w14:paraId="782BC425" w14:textId="77777777" w:rsidR="00EF03CF" w:rsidRDefault="00EF03CF">
      <w:pPr>
        <w:rPr>
          <w:rFonts w:cstheme="minorHAnsi"/>
          <w:color w:val="FF0000"/>
          <w:sz w:val="24"/>
          <w:szCs w:val="28"/>
        </w:rPr>
      </w:pPr>
    </w:p>
    <w:p w14:paraId="0F8A4D9B" w14:textId="163AE63D" w:rsidR="00D77DAB" w:rsidRPr="00D77DAB" w:rsidRDefault="00D77DAB">
      <w:pPr>
        <w:rPr>
          <w:rFonts w:ascii="NTPreCursivefk" w:hAnsi="NTPreCursivefk" w:cstheme="minorHAnsi"/>
          <w:color w:val="00B050"/>
          <w:sz w:val="32"/>
          <w:szCs w:val="36"/>
        </w:rPr>
      </w:pPr>
      <w:r>
        <w:rPr>
          <w:rFonts w:ascii="NTPreCursivefk" w:hAnsi="NTPreCursivefk" w:cstheme="minorHAnsi"/>
          <w:sz w:val="32"/>
          <w:szCs w:val="36"/>
        </w:rPr>
        <w:t>Challenge: W</w:t>
      </w:r>
      <w:r w:rsidR="004A1581" w:rsidRPr="00D77DAB">
        <w:rPr>
          <w:rFonts w:ascii="NTPreCursivefk" w:hAnsi="NTPreCursivefk" w:cstheme="minorHAnsi"/>
          <w:sz w:val="32"/>
          <w:szCs w:val="36"/>
        </w:rPr>
        <w:t xml:space="preserve">rite your own sentences </w:t>
      </w:r>
      <w:r>
        <w:rPr>
          <w:rFonts w:ascii="NTPreCursivefk" w:hAnsi="NTPreCursivefk" w:cstheme="minorHAnsi"/>
          <w:sz w:val="32"/>
          <w:szCs w:val="36"/>
        </w:rPr>
        <w:t>using the verbs</w:t>
      </w:r>
      <w:r w:rsidR="004A1581" w:rsidRPr="00D77DAB">
        <w:rPr>
          <w:rFonts w:ascii="NTPreCursivefk" w:hAnsi="NTPreCursivefk" w:cstheme="minorHAnsi"/>
          <w:sz w:val="32"/>
          <w:szCs w:val="36"/>
        </w:rPr>
        <w:t xml:space="preserve"> </w:t>
      </w:r>
      <w:r w:rsidR="004A1581" w:rsidRPr="00D77DAB">
        <w:rPr>
          <w:rFonts w:ascii="NTPreCursivefk" w:hAnsi="NTPreCursivefk" w:cstheme="minorHAnsi"/>
          <w:color w:val="00B050"/>
          <w:sz w:val="32"/>
          <w:szCs w:val="36"/>
          <w:u w:val="single"/>
        </w:rPr>
        <w:t>felt</w:t>
      </w:r>
      <w:r w:rsidR="00FC2CFC" w:rsidRPr="00D77DAB">
        <w:rPr>
          <w:rFonts w:ascii="NTPreCursivefk" w:hAnsi="NTPreCursivefk" w:cstheme="minorHAnsi"/>
          <w:color w:val="00B050"/>
          <w:sz w:val="32"/>
          <w:szCs w:val="36"/>
        </w:rPr>
        <w:t xml:space="preserve">, </w:t>
      </w:r>
      <w:r w:rsidR="004A1581" w:rsidRPr="00D77DAB">
        <w:rPr>
          <w:rFonts w:ascii="NTPreCursivefk" w:hAnsi="NTPreCursivefk" w:cstheme="minorHAnsi"/>
          <w:color w:val="00B050"/>
          <w:sz w:val="32"/>
          <w:szCs w:val="36"/>
          <w:u w:val="single"/>
        </w:rPr>
        <w:t>carried</w:t>
      </w:r>
      <w:r w:rsidR="004A1581" w:rsidRPr="00D77DAB">
        <w:rPr>
          <w:rFonts w:ascii="NTPreCursivefk" w:hAnsi="NTPreCursivefk" w:cstheme="minorHAnsi"/>
          <w:color w:val="00B050"/>
          <w:sz w:val="32"/>
          <w:szCs w:val="36"/>
        </w:rPr>
        <w:t xml:space="preserve"> </w:t>
      </w:r>
      <w:r w:rsidR="00FC2CFC" w:rsidRPr="00D77DAB">
        <w:rPr>
          <w:rFonts w:ascii="NTPreCursivefk" w:hAnsi="NTPreCursivefk" w:cstheme="minorHAnsi"/>
          <w:color w:val="000000" w:themeColor="text1"/>
          <w:sz w:val="32"/>
          <w:szCs w:val="36"/>
        </w:rPr>
        <w:t>and</w:t>
      </w:r>
      <w:r w:rsidR="00FC2CFC" w:rsidRPr="00D77DAB">
        <w:rPr>
          <w:rFonts w:ascii="NTPreCursivefk" w:hAnsi="NTPreCursivefk" w:cstheme="minorHAnsi"/>
          <w:color w:val="00B050"/>
          <w:sz w:val="32"/>
          <w:szCs w:val="36"/>
        </w:rPr>
        <w:t xml:space="preserve"> </w:t>
      </w:r>
      <w:r w:rsidR="00FC2CFC" w:rsidRPr="00D77DAB">
        <w:rPr>
          <w:rFonts w:ascii="NTPreCursivefk" w:hAnsi="NTPreCursivefk" w:cstheme="minorHAnsi"/>
          <w:color w:val="00B050"/>
          <w:sz w:val="32"/>
          <w:szCs w:val="36"/>
          <w:u w:val="single"/>
        </w:rPr>
        <w:t>started</w:t>
      </w:r>
      <w:r w:rsidR="004A1581" w:rsidRPr="00D77DAB">
        <w:rPr>
          <w:rFonts w:ascii="NTPreCursivefk" w:hAnsi="NTPreCursivefk" w:cstheme="minorHAnsi"/>
          <w:color w:val="00B050"/>
          <w:sz w:val="32"/>
          <w:szCs w:val="36"/>
          <w:u w:val="single"/>
        </w:rPr>
        <w:t>.</w:t>
      </w:r>
    </w:p>
    <w:p w14:paraId="239F602B" w14:textId="39EC23B5" w:rsidR="00D77DAB" w:rsidRPr="00D77DAB" w:rsidRDefault="00D77DAB">
      <w:pPr>
        <w:rPr>
          <w:rFonts w:ascii="NTPreCursivefk" w:hAnsi="NTPreCursivefk" w:cstheme="minorHAnsi"/>
          <w:b/>
          <w:bCs/>
          <w:color w:val="388600"/>
          <w:sz w:val="28"/>
          <w:szCs w:val="32"/>
        </w:rPr>
      </w:pPr>
      <w:r w:rsidRPr="00D77DAB">
        <w:rPr>
          <w:rFonts w:ascii="NTPreCursivefk" w:hAnsi="NTPreCursivefk" w:cstheme="minorHAnsi"/>
          <w:b/>
          <w:bCs/>
          <w:color w:val="388600"/>
          <w:sz w:val="28"/>
          <w:szCs w:val="32"/>
        </w:rPr>
        <w:t>__________________________________________________________________________________________________________</w:t>
      </w:r>
    </w:p>
    <w:p w14:paraId="58932D16" w14:textId="77777777" w:rsidR="00D77DAB" w:rsidRPr="00D77DAB" w:rsidRDefault="00D77DAB">
      <w:pPr>
        <w:rPr>
          <w:rFonts w:ascii="NTPreCursivefk" w:hAnsi="NTPreCursivefk" w:cstheme="minorHAnsi"/>
          <w:b/>
          <w:bCs/>
          <w:color w:val="388600"/>
          <w:sz w:val="24"/>
          <w:szCs w:val="28"/>
        </w:rPr>
      </w:pPr>
      <w:r w:rsidRPr="00D77DAB">
        <w:rPr>
          <w:rFonts w:ascii="NTPreCursivefk" w:hAnsi="NTPreCursivefk" w:cstheme="minorHAnsi"/>
          <w:b/>
          <w:bCs/>
          <w:color w:val="388600"/>
          <w:sz w:val="24"/>
          <w:szCs w:val="28"/>
        </w:rPr>
        <w:t>___________________________________________________________________________________________________________________________</w:t>
      </w:r>
    </w:p>
    <w:p w14:paraId="04BA2E92" w14:textId="77777777" w:rsidR="00D77DAB" w:rsidRPr="00D77DAB" w:rsidRDefault="00D77DAB">
      <w:pPr>
        <w:rPr>
          <w:rFonts w:ascii="NTPreCursivefk" w:hAnsi="NTPreCursivefk" w:cstheme="minorHAnsi"/>
          <w:b/>
          <w:bCs/>
          <w:color w:val="388600"/>
          <w:sz w:val="24"/>
          <w:szCs w:val="28"/>
        </w:rPr>
      </w:pPr>
      <w:r w:rsidRPr="00D77DAB">
        <w:rPr>
          <w:rFonts w:ascii="NTPreCursivefk" w:hAnsi="NTPreCursivefk" w:cstheme="minorHAnsi"/>
          <w:b/>
          <w:bCs/>
          <w:color w:val="388600"/>
          <w:sz w:val="24"/>
          <w:szCs w:val="28"/>
        </w:rPr>
        <w:t>___________________________________________________________________________________________________________________________</w:t>
      </w:r>
    </w:p>
    <w:p w14:paraId="569834F9" w14:textId="1E156F74" w:rsidR="00D77DAB" w:rsidRPr="00D77DAB" w:rsidRDefault="00D77DAB">
      <w:pPr>
        <w:rPr>
          <w:rFonts w:ascii="NTPreCursivefk" w:hAnsi="NTPreCursivefk" w:cstheme="minorHAnsi"/>
          <w:b/>
          <w:bCs/>
          <w:color w:val="388600"/>
          <w:sz w:val="24"/>
          <w:szCs w:val="28"/>
        </w:rPr>
      </w:pPr>
      <w:r w:rsidRPr="00D77DAB">
        <w:rPr>
          <w:rFonts w:ascii="NTPreCursivefk" w:hAnsi="NTPreCursivefk" w:cstheme="minorHAnsi"/>
          <w:b/>
          <w:bCs/>
          <w:color w:val="388600"/>
          <w:sz w:val="24"/>
          <w:szCs w:val="28"/>
        </w:rPr>
        <w:t>___________________________________________________________________________________________________________________________</w:t>
      </w:r>
    </w:p>
    <w:p w14:paraId="03389FCB" w14:textId="6C3BC07B" w:rsidR="009A67E3" w:rsidRPr="00FD5424" w:rsidRDefault="009A67E3">
      <w:pPr>
        <w:rPr>
          <w:rFonts w:ascii="NTPreCursivefk" w:hAnsi="NTPreCursivefk" w:cstheme="minorHAnsi"/>
          <w:b/>
          <w:color w:val="FF0000"/>
          <w:sz w:val="24"/>
          <w:szCs w:val="28"/>
        </w:rPr>
      </w:pPr>
      <w:r w:rsidRPr="00FD5424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E0C608A" wp14:editId="1BE07503">
            <wp:simplePos x="0" y="0"/>
            <wp:positionH relativeFrom="column">
              <wp:posOffset>-414655</wp:posOffset>
            </wp:positionH>
            <wp:positionV relativeFrom="paragraph">
              <wp:posOffset>410845</wp:posOffset>
            </wp:positionV>
            <wp:extent cx="2336800" cy="2380615"/>
            <wp:effectExtent l="0" t="0" r="635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424">
        <w:rPr>
          <w:rFonts w:ascii="NTPreCursivefk" w:hAnsi="NTPreCursivefk" w:cstheme="minorHAnsi"/>
          <w:b/>
          <w:color w:val="FF0000"/>
          <w:sz w:val="24"/>
          <w:szCs w:val="28"/>
        </w:rPr>
        <w:t>Maths</w:t>
      </w:r>
    </w:p>
    <w:p w14:paraId="2E56E5BF" w14:textId="77777777" w:rsidR="009A67E3" w:rsidRPr="009A67E3" w:rsidRDefault="009A67E3">
      <w:pPr>
        <w:rPr>
          <w:rFonts w:cstheme="minorHAnsi"/>
          <w:b/>
          <w:color w:val="FF0000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CF5C218" wp14:editId="4B23C991">
            <wp:simplePos x="0" y="0"/>
            <wp:positionH relativeFrom="column">
              <wp:posOffset>829705</wp:posOffset>
            </wp:positionH>
            <wp:positionV relativeFrom="paragraph">
              <wp:posOffset>234447</wp:posOffset>
            </wp:positionV>
            <wp:extent cx="2662555" cy="215646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6F89804" wp14:editId="79ECB135">
            <wp:simplePos x="0" y="0"/>
            <wp:positionH relativeFrom="column">
              <wp:posOffset>648550</wp:posOffset>
            </wp:positionH>
            <wp:positionV relativeFrom="paragraph">
              <wp:posOffset>2814128</wp:posOffset>
            </wp:positionV>
            <wp:extent cx="3286125" cy="12319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FF0000"/>
          <w:sz w:val="24"/>
          <w:szCs w:val="28"/>
        </w:rPr>
        <w:t xml:space="preserve"> </w:t>
      </w:r>
    </w:p>
    <w:sectPr w:rsidR="009A67E3" w:rsidRPr="009A67E3" w:rsidSect="009A67E3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69340" w14:textId="77777777" w:rsidR="009A67E3" w:rsidRDefault="009A67E3" w:rsidP="009A67E3">
      <w:pPr>
        <w:spacing w:after="0" w:line="240" w:lineRule="auto"/>
      </w:pPr>
      <w:r>
        <w:separator/>
      </w:r>
    </w:p>
  </w:endnote>
  <w:endnote w:type="continuationSeparator" w:id="0">
    <w:p w14:paraId="7DF8BF21" w14:textId="77777777" w:rsidR="009A67E3" w:rsidRDefault="009A67E3" w:rsidP="009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743B4" w14:textId="77777777" w:rsidR="009A67E3" w:rsidRDefault="009A67E3" w:rsidP="009A67E3">
      <w:pPr>
        <w:spacing w:after="0" w:line="240" w:lineRule="auto"/>
      </w:pPr>
      <w:r>
        <w:separator/>
      </w:r>
    </w:p>
  </w:footnote>
  <w:footnote w:type="continuationSeparator" w:id="0">
    <w:p w14:paraId="54FFCBF4" w14:textId="77777777" w:rsidR="009A67E3" w:rsidRDefault="009A67E3" w:rsidP="009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7E743" w14:textId="49DE24CF" w:rsidR="009A67E3" w:rsidRPr="00FD5424" w:rsidRDefault="00FD5424" w:rsidP="009A67E3">
    <w:pPr>
      <w:rPr>
        <w:rFonts w:ascii="NTPreCursivefk" w:hAnsi="NTPreCursivefk" w:cstheme="minorHAnsi"/>
        <w:sz w:val="24"/>
        <w:szCs w:val="28"/>
      </w:rPr>
    </w:pPr>
    <w:r w:rsidRPr="00FD5424">
      <w:rPr>
        <w:rFonts w:ascii="NTPreCursivefk" w:hAnsi="NTPreCursivefk" w:cstheme="minorHAnsi"/>
        <w:sz w:val="24"/>
        <w:szCs w:val="28"/>
      </w:rPr>
      <w:t xml:space="preserve">Friday </w:t>
    </w:r>
    <w:r w:rsidR="00D77DAB">
      <w:rPr>
        <w:rFonts w:ascii="NTPreCursivefk" w:hAnsi="NTPreCursivefk" w:cstheme="minorHAnsi"/>
        <w:sz w:val="24"/>
        <w:szCs w:val="28"/>
      </w:rPr>
      <w:t>1</w:t>
    </w:r>
    <w:r w:rsidR="00D77DAB" w:rsidRPr="00D77DAB">
      <w:rPr>
        <w:rFonts w:ascii="NTPreCursivefk" w:hAnsi="NTPreCursivefk" w:cstheme="minorHAnsi"/>
        <w:sz w:val="24"/>
        <w:szCs w:val="28"/>
        <w:vertAlign w:val="superscript"/>
      </w:rPr>
      <w:t>st</w:t>
    </w:r>
    <w:r w:rsidR="00D77DAB">
      <w:rPr>
        <w:rFonts w:ascii="NTPreCursivefk" w:hAnsi="NTPreCursivefk" w:cstheme="minorHAnsi"/>
        <w:sz w:val="24"/>
        <w:szCs w:val="28"/>
      </w:rPr>
      <w:t xml:space="preserve"> March 2024</w:t>
    </w:r>
    <w:r w:rsidR="009A67E3" w:rsidRPr="00FD5424">
      <w:rPr>
        <w:rFonts w:ascii="NTPreCursivefk" w:hAnsi="NTPreCursivefk" w:cstheme="minorHAnsi"/>
        <w:sz w:val="24"/>
        <w:szCs w:val="28"/>
      </w:rPr>
      <w:t xml:space="preserve"> </w:t>
    </w:r>
  </w:p>
  <w:p w14:paraId="154FA97E" w14:textId="77777777" w:rsidR="009A67E3" w:rsidRDefault="009A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48A8"/>
    <w:multiLevelType w:val="hybridMultilevel"/>
    <w:tmpl w:val="5D064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5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81"/>
    <w:rsid w:val="004A1581"/>
    <w:rsid w:val="00555887"/>
    <w:rsid w:val="009A67E3"/>
    <w:rsid w:val="00D77DAB"/>
    <w:rsid w:val="00E01AA7"/>
    <w:rsid w:val="00EF03CF"/>
    <w:rsid w:val="00FC2CFC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CAA5"/>
  <w15:docId w15:val="{2D6D4953-1631-48A9-95AB-7538F10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E3"/>
  </w:style>
  <w:style w:type="paragraph" w:styleId="Footer">
    <w:name w:val="footer"/>
    <w:basedOn w:val="Normal"/>
    <w:link w:val="FooterChar"/>
    <w:uiPriority w:val="99"/>
    <w:unhideWhenUsed/>
    <w:rsid w:val="009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E3"/>
  </w:style>
  <w:style w:type="paragraph" w:styleId="ListParagraph">
    <w:name w:val="List Paragraph"/>
    <w:basedOn w:val="Normal"/>
    <w:uiPriority w:val="34"/>
    <w:qFormat/>
    <w:rsid w:val="00D7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Lobosco</dc:creator>
  <cp:lastModifiedBy>Carla Tootill</cp:lastModifiedBy>
  <cp:revision>2</cp:revision>
  <cp:lastPrinted>2023-03-08T12:42:00Z</cp:lastPrinted>
  <dcterms:created xsi:type="dcterms:W3CDTF">2024-02-28T20:32:00Z</dcterms:created>
  <dcterms:modified xsi:type="dcterms:W3CDTF">2024-02-28T20:32:00Z</dcterms:modified>
</cp:coreProperties>
</file>