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34F" w:rsidRPr="00667AA1" w:rsidRDefault="0069734F" w:rsidP="00667AA1">
      <w:pPr>
        <w:pStyle w:val="NoSpacing"/>
        <w:rPr>
          <w:rFonts w:cstheme="minorHAnsi"/>
          <w:sz w:val="28"/>
          <w:szCs w:val="28"/>
          <w:u w:val="single"/>
        </w:rPr>
      </w:pPr>
      <w:r w:rsidRPr="00667AA1">
        <w:rPr>
          <w:rFonts w:cstheme="minorHAnsi"/>
          <w:sz w:val="28"/>
          <w:szCs w:val="28"/>
          <w:u w:val="single"/>
        </w:rPr>
        <w:t>Year Group:</w:t>
      </w:r>
      <w:r w:rsidR="008B5444">
        <w:rPr>
          <w:rFonts w:cstheme="minorHAnsi"/>
          <w:sz w:val="28"/>
          <w:szCs w:val="28"/>
          <w:u w:val="single"/>
        </w:rPr>
        <w:t xml:space="preserve">  6</w:t>
      </w:r>
    </w:p>
    <w:p w:rsidR="0069734F" w:rsidRPr="00667AA1" w:rsidRDefault="0069734F" w:rsidP="00667AA1">
      <w:pPr>
        <w:pStyle w:val="NoSpacing"/>
        <w:rPr>
          <w:rFonts w:cstheme="minorHAnsi"/>
          <w:sz w:val="28"/>
          <w:szCs w:val="28"/>
          <w:u w:val="single"/>
        </w:rPr>
      </w:pPr>
      <w:r w:rsidRPr="00667AA1">
        <w:rPr>
          <w:rFonts w:cstheme="minorHAnsi"/>
          <w:sz w:val="28"/>
          <w:szCs w:val="28"/>
          <w:u w:val="single"/>
        </w:rPr>
        <w:t xml:space="preserve">Date: </w:t>
      </w:r>
      <w:r w:rsidR="005B0380">
        <w:rPr>
          <w:rFonts w:cstheme="minorHAnsi"/>
          <w:sz w:val="28"/>
          <w:szCs w:val="28"/>
          <w:u w:val="single"/>
        </w:rPr>
        <w:t>Tuesday 30.06.20</w:t>
      </w:r>
    </w:p>
    <w:p w:rsidR="0069734F" w:rsidRPr="00667AA1" w:rsidRDefault="0069734F" w:rsidP="00667AA1">
      <w:pPr>
        <w:pStyle w:val="NoSpacing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7999"/>
      </w:tblGrid>
      <w:tr w:rsidR="0069734F" w:rsidRPr="00667AA1" w:rsidTr="0069734F">
        <w:tc>
          <w:tcPr>
            <w:tcW w:w="2830" w:type="dxa"/>
          </w:tcPr>
          <w:p w:rsidR="0069734F" w:rsidRPr="00667AA1" w:rsidRDefault="0069734F" w:rsidP="00667AA1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667AA1">
              <w:rPr>
                <w:rFonts w:cstheme="minorHAnsi"/>
                <w:sz w:val="28"/>
                <w:szCs w:val="28"/>
              </w:rPr>
              <w:t>Subject</w:t>
            </w:r>
          </w:p>
        </w:tc>
        <w:tc>
          <w:tcPr>
            <w:tcW w:w="3119" w:type="dxa"/>
          </w:tcPr>
          <w:p w:rsidR="0069734F" w:rsidRPr="00667AA1" w:rsidRDefault="0069734F" w:rsidP="00667AA1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667AA1">
              <w:rPr>
                <w:rFonts w:cstheme="minorHAnsi"/>
                <w:sz w:val="28"/>
                <w:szCs w:val="28"/>
              </w:rPr>
              <w:t>Lesson focus/objective</w:t>
            </w:r>
          </w:p>
          <w:p w:rsidR="0069734F" w:rsidRPr="00667AA1" w:rsidRDefault="0069734F" w:rsidP="00667AA1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667AA1">
              <w:rPr>
                <w:rFonts w:cstheme="minorHAnsi"/>
                <w:sz w:val="28"/>
                <w:szCs w:val="28"/>
              </w:rPr>
              <w:t>(I can….)</w:t>
            </w:r>
          </w:p>
        </w:tc>
        <w:tc>
          <w:tcPr>
            <w:tcW w:w="7999" w:type="dxa"/>
          </w:tcPr>
          <w:p w:rsidR="0069734F" w:rsidRPr="00404D0B" w:rsidRDefault="00886B3B" w:rsidP="00886B3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04D0B">
              <w:rPr>
                <w:rFonts w:cstheme="minorHAnsi"/>
                <w:sz w:val="24"/>
                <w:szCs w:val="24"/>
              </w:rPr>
              <w:t xml:space="preserve">Activity and/or instructions </w:t>
            </w:r>
          </w:p>
        </w:tc>
      </w:tr>
      <w:tr w:rsidR="0069734F" w:rsidRPr="00667AA1" w:rsidTr="0069734F">
        <w:tc>
          <w:tcPr>
            <w:tcW w:w="2830" w:type="dxa"/>
            <w:shd w:val="clear" w:color="auto" w:fill="FBE4D5" w:themeFill="accent2" w:themeFillTint="33"/>
          </w:tcPr>
          <w:p w:rsidR="0069734F" w:rsidRPr="00667AA1" w:rsidRDefault="0069734F" w:rsidP="00667AA1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667AA1">
              <w:rPr>
                <w:rFonts w:cstheme="minorHAnsi"/>
                <w:sz w:val="28"/>
                <w:szCs w:val="28"/>
              </w:rPr>
              <w:t>Reading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:rsidR="0069734F" w:rsidRPr="00404D0B" w:rsidRDefault="00404D0B" w:rsidP="00667AA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04D0B">
              <w:rPr>
                <w:rFonts w:cstheme="minorHAnsi"/>
                <w:sz w:val="24"/>
                <w:szCs w:val="24"/>
              </w:rPr>
              <w:t>I can understand key vocabulary</w:t>
            </w:r>
          </w:p>
        </w:tc>
        <w:tc>
          <w:tcPr>
            <w:tcW w:w="7999" w:type="dxa"/>
            <w:shd w:val="clear" w:color="auto" w:fill="FBE4D5" w:themeFill="accent2" w:themeFillTint="33"/>
          </w:tcPr>
          <w:p w:rsidR="0069734F" w:rsidRPr="00404D0B" w:rsidRDefault="00404D0B" w:rsidP="00667AA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04D0B">
              <w:rPr>
                <w:rFonts w:cstheme="minorHAnsi"/>
                <w:sz w:val="24"/>
                <w:szCs w:val="24"/>
              </w:rPr>
              <w:t xml:space="preserve">Click on DGR </w:t>
            </w:r>
            <w:proofErr w:type="spellStart"/>
            <w:r w:rsidRPr="00404D0B">
              <w:rPr>
                <w:rFonts w:cstheme="minorHAnsi"/>
                <w:sz w:val="24"/>
                <w:szCs w:val="24"/>
              </w:rPr>
              <w:t>Floodland</w:t>
            </w:r>
            <w:proofErr w:type="spellEnd"/>
            <w:r w:rsidRPr="00404D0B">
              <w:rPr>
                <w:rFonts w:cstheme="minorHAnsi"/>
                <w:sz w:val="24"/>
                <w:szCs w:val="24"/>
              </w:rPr>
              <w:t xml:space="preserve"> Tuesday and follow the instructions.</w:t>
            </w:r>
          </w:p>
        </w:tc>
      </w:tr>
      <w:tr w:rsidR="0069734F" w:rsidRPr="00667AA1" w:rsidTr="0069734F">
        <w:tc>
          <w:tcPr>
            <w:tcW w:w="2830" w:type="dxa"/>
            <w:shd w:val="clear" w:color="auto" w:fill="DEEAF6" w:themeFill="accent1" w:themeFillTint="33"/>
          </w:tcPr>
          <w:p w:rsidR="0069734F" w:rsidRPr="00667AA1" w:rsidRDefault="0069734F" w:rsidP="00667AA1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667AA1">
              <w:rPr>
                <w:rFonts w:cstheme="minorHAnsi"/>
                <w:sz w:val="28"/>
                <w:szCs w:val="28"/>
              </w:rPr>
              <w:t>Mathematics (including times tables)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69734F" w:rsidRPr="0011369E" w:rsidRDefault="0011369E" w:rsidP="00667AA1">
            <w:pPr>
              <w:pStyle w:val="NoSpacing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I can create my final product.</w:t>
            </w:r>
          </w:p>
        </w:tc>
        <w:tc>
          <w:tcPr>
            <w:tcW w:w="7999" w:type="dxa"/>
            <w:shd w:val="clear" w:color="auto" w:fill="DEEAF6" w:themeFill="accent1" w:themeFillTint="33"/>
          </w:tcPr>
          <w:p w:rsidR="0069734F" w:rsidRPr="0011369E" w:rsidRDefault="0011369E" w:rsidP="00667AA1">
            <w:pPr>
              <w:pStyle w:val="NoSpacing"/>
              <w:rPr>
                <w:rFonts w:cstheme="minorHAnsi"/>
                <w:sz w:val="20"/>
                <w:szCs w:val="28"/>
              </w:rPr>
            </w:pPr>
            <w:r w:rsidRPr="0011369E">
              <w:rPr>
                <w:rFonts w:cstheme="minorHAnsi"/>
                <w:sz w:val="20"/>
                <w:szCs w:val="28"/>
              </w:rPr>
              <w:t xml:space="preserve">Today’s lesson is more time to finish your final product if you did not yesterday. If you are done, you should try today to create a poster promoting your product including costings and materials etc. </w:t>
            </w:r>
          </w:p>
          <w:p w:rsidR="0011369E" w:rsidRPr="0011369E" w:rsidRDefault="0011369E" w:rsidP="00667AA1">
            <w:pPr>
              <w:pStyle w:val="NoSpacing"/>
              <w:rPr>
                <w:rFonts w:cstheme="minorHAnsi"/>
                <w:sz w:val="20"/>
                <w:szCs w:val="28"/>
              </w:rPr>
            </w:pPr>
            <w:r w:rsidRPr="0011369E">
              <w:rPr>
                <w:rFonts w:cstheme="minorHAnsi"/>
                <w:sz w:val="20"/>
                <w:szCs w:val="28"/>
              </w:rPr>
              <w:t>If you have finished everything, please click the following link to try an N – rich challenge:</w:t>
            </w:r>
          </w:p>
          <w:p w:rsidR="0011369E" w:rsidRPr="0011369E" w:rsidRDefault="00825B33" w:rsidP="00667AA1">
            <w:pPr>
              <w:pStyle w:val="NoSpacing"/>
              <w:rPr>
                <w:rFonts w:cstheme="minorHAnsi"/>
                <w:szCs w:val="28"/>
              </w:rPr>
            </w:pPr>
            <w:hyperlink r:id="rId4" w:history="1">
              <w:r w:rsidR="0011369E" w:rsidRPr="0011369E">
                <w:rPr>
                  <w:rStyle w:val="Hyperlink"/>
                  <w:sz w:val="20"/>
                </w:rPr>
                <w:t>https://nrich.maths.org/186</w:t>
              </w:r>
            </w:hyperlink>
          </w:p>
        </w:tc>
      </w:tr>
      <w:tr w:rsidR="0069734F" w:rsidRPr="00667AA1" w:rsidTr="0069734F">
        <w:tc>
          <w:tcPr>
            <w:tcW w:w="2830" w:type="dxa"/>
            <w:shd w:val="clear" w:color="auto" w:fill="FFF2CC" w:themeFill="accent4" w:themeFillTint="33"/>
          </w:tcPr>
          <w:p w:rsidR="0069734F" w:rsidRPr="00667AA1" w:rsidRDefault="00491419" w:rsidP="00667AA1">
            <w:pPr>
              <w:pStyle w:val="NoSpacing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English 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:rsidR="0069734F" w:rsidRPr="005B0380" w:rsidRDefault="005B0380" w:rsidP="00667AA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B0380">
              <w:rPr>
                <w:rFonts w:cstheme="minorHAnsi"/>
                <w:sz w:val="24"/>
                <w:szCs w:val="24"/>
              </w:rPr>
              <w:t>I  can start my rough draft  of an ending to the story from one of the  character’s point of view</w:t>
            </w:r>
          </w:p>
        </w:tc>
        <w:tc>
          <w:tcPr>
            <w:tcW w:w="7999" w:type="dxa"/>
            <w:shd w:val="clear" w:color="auto" w:fill="FFF2CC" w:themeFill="accent4" w:themeFillTint="33"/>
          </w:tcPr>
          <w:p w:rsidR="005B0380" w:rsidRDefault="005B0380" w:rsidP="005B0380">
            <w:pPr>
              <w:pStyle w:val="NoSpacing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 xml:space="preserve">For today’s English please click the link on the </w:t>
            </w:r>
            <w:r>
              <w:rPr>
                <w:rFonts w:cstheme="minorHAnsi"/>
                <w:b/>
                <w:szCs w:val="28"/>
              </w:rPr>
              <w:t>website</w:t>
            </w:r>
            <w:r>
              <w:rPr>
                <w:rFonts w:cstheme="minorHAnsi"/>
                <w:szCs w:val="28"/>
              </w:rPr>
              <w:t xml:space="preserve"> labelled </w:t>
            </w:r>
            <w:r w:rsidRPr="00EB49EF">
              <w:rPr>
                <w:rFonts w:cstheme="minorHAnsi"/>
                <w:b/>
                <w:szCs w:val="28"/>
              </w:rPr>
              <w:t xml:space="preserve">‘English </w:t>
            </w:r>
            <w:r w:rsidR="00EB49EF" w:rsidRPr="00EB49EF">
              <w:rPr>
                <w:rFonts w:cstheme="minorHAnsi"/>
                <w:b/>
                <w:szCs w:val="28"/>
              </w:rPr>
              <w:t>Tuesday</w:t>
            </w:r>
            <w:r w:rsidR="00EB49EF" w:rsidRPr="00EB49EF">
              <w:rPr>
                <w:rFonts w:cstheme="minorHAnsi"/>
                <w:b/>
                <w:sz w:val="24"/>
                <w:szCs w:val="24"/>
              </w:rPr>
              <w:t xml:space="preserve"> Start</w:t>
            </w:r>
            <w:r w:rsidR="00893E9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B49EF" w:rsidRPr="00EB49EF">
              <w:rPr>
                <w:rFonts w:cstheme="minorHAnsi"/>
                <w:b/>
                <w:sz w:val="24"/>
                <w:szCs w:val="24"/>
              </w:rPr>
              <w:t>my rough draft of an ending</w:t>
            </w:r>
            <w:r w:rsidRPr="00EB49EF">
              <w:rPr>
                <w:rFonts w:cstheme="minorHAnsi"/>
                <w:b/>
                <w:szCs w:val="28"/>
              </w:rPr>
              <w:t>’</w:t>
            </w:r>
            <w:r>
              <w:rPr>
                <w:rFonts w:cstheme="minorHAnsi"/>
                <w:szCs w:val="28"/>
              </w:rPr>
              <w:t>and work your way through the power</w:t>
            </w:r>
            <w:r w:rsidR="00825B33">
              <w:rPr>
                <w:rFonts w:cstheme="minorHAnsi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cstheme="minorHAnsi"/>
                <w:szCs w:val="28"/>
              </w:rPr>
              <w:t>point following the instructions.</w:t>
            </w:r>
          </w:p>
          <w:p w:rsidR="0069734F" w:rsidRPr="008558D6" w:rsidRDefault="008558D6" w:rsidP="00667AA1">
            <w:pPr>
              <w:pStyle w:val="NoSpacing"/>
              <w:rPr>
                <w:rFonts w:cstheme="minorHAnsi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 xml:space="preserve">Also see the link labelled </w:t>
            </w:r>
            <w:r>
              <w:rPr>
                <w:rFonts w:cstheme="minorHAnsi"/>
                <w:b/>
                <w:sz w:val="24"/>
                <w:szCs w:val="24"/>
              </w:rPr>
              <w:t>In The Dragon’s Claw Story</w:t>
            </w:r>
            <w:r>
              <w:rPr>
                <w:rFonts w:cstheme="minorHAnsi"/>
                <w:sz w:val="24"/>
                <w:szCs w:val="24"/>
              </w:rPr>
              <w:t xml:space="preserve">, which you can keep referring back to. </w:t>
            </w:r>
          </w:p>
        </w:tc>
      </w:tr>
      <w:tr w:rsidR="0069734F" w:rsidRPr="00667AA1" w:rsidTr="0069734F">
        <w:tc>
          <w:tcPr>
            <w:tcW w:w="2830" w:type="dxa"/>
            <w:shd w:val="clear" w:color="auto" w:fill="E2EFD9" w:themeFill="accent6" w:themeFillTint="33"/>
          </w:tcPr>
          <w:p w:rsidR="0069734F" w:rsidRDefault="00404D0B" w:rsidP="00667AA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</w:t>
            </w:r>
          </w:p>
          <w:p w:rsidR="00404D0B" w:rsidRPr="0070761F" w:rsidRDefault="00404D0B" w:rsidP="00667AA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Virtual Olympics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:rsidR="0069734F" w:rsidRPr="0070761F" w:rsidRDefault="00E55241" w:rsidP="00667AA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I can participate in POW Virtual Summer Olympics</w:t>
            </w:r>
          </w:p>
        </w:tc>
        <w:tc>
          <w:tcPr>
            <w:tcW w:w="7999" w:type="dxa"/>
            <w:shd w:val="clear" w:color="auto" w:fill="E2EFD9" w:themeFill="accent6" w:themeFillTint="33"/>
          </w:tcPr>
          <w:p w:rsidR="0069734F" w:rsidRPr="0070761F" w:rsidRDefault="00587EF0" w:rsidP="00667AA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 xml:space="preserve">Click on </w:t>
            </w:r>
            <w:r w:rsidRPr="000E3C6A">
              <w:rPr>
                <w:rFonts w:cstheme="minorHAnsi"/>
                <w:b/>
              </w:rPr>
              <w:t xml:space="preserve">1 </w:t>
            </w:r>
            <w:r>
              <w:rPr>
                <w:rFonts w:cstheme="minorHAnsi"/>
                <w:b/>
              </w:rPr>
              <w:t xml:space="preserve">POW </w:t>
            </w:r>
            <w:r w:rsidRPr="000E3C6A">
              <w:rPr>
                <w:rFonts w:cstheme="minorHAnsi"/>
                <w:b/>
              </w:rPr>
              <w:t>Virtual Summer Olympics</w:t>
            </w:r>
            <w:r>
              <w:rPr>
                <w:rFonts w:cstheme="minorHAnsi"/>
              </w:rPr>
              <w:t xml:space="preserve">, read this through very carefully as it explains everything.  Click on </w:t>
            </w:r>
            <w:r w:rsidRPr="000E3C6A">
              <w:rPr>
                <w:rFonts w:cstheme="minorHAnsi"/>
                <w:b/>
              </w:rPr>
              <w:t>2 Pupil Olympics Virtual Events</w:t>
            </w:r>
            <w:r w:rsidRPr="000E3C6A">
              <w:rPr>
                <w:rFonts w:cstheme="minorHAnsi"/>
              </w:rPr>
              <w:t>to see the events that you are asked to complete</w:t>
            </w:r>
            <w:r>
              <w:rPr>
                <w:rFonts w:cstheme="minorHAnsi"/>
                <w:b/>
              </w:rPr>
              <w:t xml:space="preserve">.  </w:t>
            </w:r>
            <w:r w:rsidRPr="000E3C6A">
              <w:rPr>
                <w:rFonts w:cstheme="minorHAnsi"/>
              </w:rPr>
              <w:t>Click on</w:t>
            </w:r>
            <w:r>
              <w:rPr>
                <w:rFonts w:cstheme="minorHAnsi"/>
                <w:b/>
              </w:rPr>
              <w:t xml:space="preserve"> 3 POW Olympic Pupil Results </w:t>
            </w:r>
            <w:r>
              <w:rPr>
                <w:rFonts w:cstheme="minorHAnsi"/>
              </w:rPr>
              <w:t>to see the results card that you need to fill in and send to your teacher by the end of Friday 2</w:t>
            </w:r>
            <w:r w:rsidRPr="000E3C6A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July.</w:t>
            </w:r>
          </w:p>
        </w:tc>
      </w:tr>
    </w:tbl>
    <w:p w:rsidR="002E7766" w:rsidRPr="00667AA1" w:rsidRDefault="002E7766" w:rsidP="00667AA1">
      <w:pPr>
        <w:pStyle w:val="NoSpacing"/>
        <w:rPr>
          <w:rFonts w:cstheme="minorHAnsi"/>
          <w:sz w:val="28"/>
          <w:szCs w:val="28"/>
        </w:rPr>
      </w:pPr>
    </w:p>
    <w:p w:rsidR="00667AA1" w:rsidRPr="00667AA1" w:rsidRDefault="00667AA1" w:rsidP="00667AA1">
      <w:pPr>
        <w:pStyle w:val="NoSpacing"/>
        <w:rPr>
          <w:rFonts w:cstheme="minorHAnsi"/>
          <w:sz w:val="28"/>
          <w:szCs w:val="28"/>
          <w:u w:val="single"/>
        </w:rPr>
      </w:pPr>
      <w:r w:rsidRPr="00667AA1">
        <w:rPr>
          <w:rFonts w:cstheme="minorHAnsi"/>
          <w:sz w:val="28"/>
          <w:szCs w:val="28"/>
          <w:u w:val="single"/>
        </w:rPr>
        <w:t>Reading:</w:t>
      </w:r>
    </w:p>
    <w:p w:rsidR="00667AA1" w:rsidRPr="00667AA1" w:rsidRDefault="00667AA1" w:rsidP="00667AA1">
      <w:pPr>
        <w:pStyle w:val="NoSpacing"/>
        <w:rPr>
          <w:rFonts w:cstheme="minorHAnsi"/>
          <w:sz w:val="28"/>
          <w:szCs w:val="28"/>
        </w:rPr>
      </w:pPr>
      <w:r w:rsidRPr="00667AA1">
        <w:rPr>
          <w:rFonts w:cstheme="minorHAnsi"/>
          <w:sz w:val="28"/>
          <w:szCs w:val="28"/>
        </w:rPr>
        <w:t>Please read daily and complete your reading record. You can access Accelerated Reader clicking here</w:t>
      </w:r>
      <w:r>
        <w:rPr>
          <w:rFonts w:cstheme="minorHAnsi"/>
          <w:sz w:val="28"/>
          <w:szCs w:val="28"/>
        </w:rPr>
        <w:t xml:space="preserve"> and putting in your user name and password</w:t>
      </w:r>
      <w:r w:rsidRPr="00667AA1">
        <w:rPr>
          <w:rFonts w:cstheme="minorHAnsi"/>
          <w:sz w:val="28"/>
          <w:szCs w:val="28"/>
        </w:rPr>
        <w:t>:</w:t>
      </w:r>
    </w:p>
    <w:p w:rsidR="007156CC" w:rsidRPr="007156CC" w:rsidRDefault="00825B33" w:rsidP="007156CC">
      <w:pPr>
        <w:rPr>
          <w:rFonts w:ascii="Arial" w:hAnsi="Arial" w:cs="Arial"/>
          <w:bCs/>
          <w:sz w:val="26"/>
          <w:szCs w:val="26"/>
        </w:rPr>
      </w:pPr>
      <w:hyperlink r:id="rId5" w:history="1">
        <w:r w:rsidR="007156CC" w:rsidRPr="007156CC">
          <w:rPr>
            <w:rStyle w:val="Hyperlink"/>
            <w:rFonts w:ascii="Arial" w:hAnsi="Arial" w:cs="Arial"/>
            <w:bCs/>
            <w:sz w:val="26"/>
            <w:szCs w:val="26"/>
          </w:rPr>
          <w:t>https://ukhosted2.renlearn.co.uk/1894742/</w:t>
        </w:r>
      </w:hyperlink>
    </w:p>
    <w:p w:rsidR="00667AA1" w:rsidRPr="00667AA1" w:rsidRDefault="00667AA1" w:rsidP="00667AA1">
      <w:pPr>
        <w:pStyle w:val="NoSpacing"/>
        <w:rPr>
          <w:rFonts w:cstheme="minorHAnsi"/>
          <w:sz w:val="28"/>
          <w:szCs w:val="28"/>
        </w:rPr>
      </w:pPr>
      <w:r w:rsidRPr="00667AA1">
        <w:rPr>
          <w:rFonts w:cstheme="minorHAnsi"/>
          <w:sz w:val="28"/>
          <w:szCs w:val="28"/>
        </w:rPr>
        <w:t xml:space="preserve">You may find that some of your books at home are also on </w:t>
      </w:r>
      <w:proofErr w:type="spellStart"/>
      <w:r w:rsidRPr="00667AA1">
        <w:rPr>
          <w:rFonts w:cstheme="minorHAnsi"/>
          <w:sz w:val="28"/>
          <w:szCs w:val="28"/>
        </w:rPr>
        <w:t>Accelerate</w:t>
      </w:r>
      <w:r w:rsidR="007156CC">
        <w:rPr>
          <w:rFonts w:cstheme="minorHAnsi"/>
          <w:sz w:val="28"/>
          <w:szCs w:val="28"/>
        </w:rPr>
        <w:t>dR</w:t>
      </w:r>
      <w:r w:rsidRPr="00667AA1">
        <w:rPr>
          <w:rFonts w:cstheme="minorHAnsi"/>
          <w:sz w:val="28"/>
          <w:szCs w:val="28"/>
        </w:rPr>
        <w:t>eader</w:t>
      </w:r>
      <w:proofErr w:type="spellEnd"/>
      <w:r w:rsidRPr="00667AA1">
        <w:rPr>
          <w:rFonts w:cstheme="minorHAnsi"/>
          <w:sz w:val="28"/>
          <w:szCs w:val="28"/>
        </w:rPr>
        <w:t>, so re-read them and give the quiz a go.</w:t>
      </w:r>
    </w:p>
    <w:sectPr w:rsidR="00667AA1" w:rsidRPr="00667AA1" w:rsidSect="006973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734F"/>
    <w:rsid w:val="00006561"/>
    <w:rsid w:val="00055092"/>
    <w:rsid w:val="0011369E"/>
    <w:rsid w:val="002C4F00"/>
    <w:rsid w:val="002E7766"/>
    <w:rsid w:val="00331CBD"/>
    <w:rsid w:val="00404D0B"/>
    <w:rsid w:val="00491419"/>
    <w:rsid w:val="00507FB2"/>
    <w:rsid w:val="00587EF0"/>
    <w:rsid w:val="005B0380"/>
    <w:rsid w:val="00667AA1"/>
    <w:rsid w:val="0069734F"/>
    <w:rsid w:val="0070761F"/>
    <w:rsid w:val="007156CC"/>
    <w:rsid w:val="00825B33"/>
    <w:rsid w:val="008558D6"/>
    <w:rsid w:val="00886B3B"/>
    <w:rsid w:val="00893E94"/>
    <w:rsid w:val="008B5444"/>
    <w:rsid w:val="00B74420"/>
    <w:rsid w:val="00DD50F7"/>
    <w:rsid w:val="00E55241"/>
    <w:rsid w:val="00E67BBD"/>
    <w:rsid w:val="00EB4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A9C14"/>
  <w15:docId w15:val="{79225CB1-FAD8-4DAE-A741-C97E7A5C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6C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7AA1"/>
    <w:rPr>
      <w:color w:val="0000FF"/>
      <w:u w:val="single"/>
    </w:rPr>
  </w:style>
  <w:style w:type="paragraph" w:styleId="NoSpacing">
    <w:name w:val="No Spacing"/>
    <w:uiPriority w:val="1"/>
    <w:qFormat/>
    <w:rsid w:val="00667AA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156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khosted2.renlearn.co.uk/1894742/" TargetMode="External"/><Relationship Id="rId4" Type="http://schemas.openxmlformats.org/officeDocument/2006/relationships/hyperlink" Target="https://nrich.maths.org/1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Antoniou</dc:creator>
  <cp:keywords/>
  <dc:description/>
  <cp:lastModifiedBy>Maria Lobosco</cp:lastModifiedBy>
  <cp:revision>9</cp:revision>
  <dcterms:created xsi:type="dcterms:W3CDTF">2020-06-16T14:37:00Z</dcterms:created>
  <dcterms:modified xsi:type="dcterms:W3CDTF">2020-06-22T09:01:00Z</dcterms:modified>
</cp:coreProperties>
</file>